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525125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AE4C7A"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573A6B" w:rsidRDefault="00AE4C7A" w:rsidP="00573A6B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8E5AFB">
        <w:rPr>
          <w:rFonts w:ascii="Times New Roman" w:eastAsia="Times New Roman" w:hAnsi="Times New Roman" w:cs="Times New Roman"/>
          <w:sz w:val="28"/>
          <w:szCs w:val="28"/>
          <w:lang w:eastAsia="ru-RU"/>
        </w:rPr>
        <w:t>900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с кадастровым номером </w:t>
      </w:r>
      <w:r w:rsidR="0035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47:07:0934002:13, расположенного по адресу: Ленинградская область, Всеволожский район, </w:t>
      </w:r>
      <w:proofErr w:type="spellStart"/>
      <w:r w:rsidR="0035002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Всеволожское</w:t>
      </w:r>
      <w:proofErr w:type="spellEnd"/>
      <w:r w:rsidR="0035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5-й км Южного шоссе, СНТ «Медик-2», уч. 9,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правообладателя, владеющего данным объектом недвижимости на праве собственности, выявлен</w:t>
      </w:r>
      <w:r w:rsidR="00416DE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6DE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Леонова Галина Михайловна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54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721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54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21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r w:rsidR="00416DE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21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</w:t>
      </w:r>
      <w:r w:rsidR="00416DE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жительства по адресу:</w:t>
      </w:r>
      <w:r w:rsidR="00721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54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416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E4C7A" w:rsidRPr="00573A6B" w:rsidRDefault="00AE4C7A" w:rsidP="00573A6B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собственности </w:t>
      </w:r>
      <w:r w:rsidR="000E76C2" w:rsidRPr="00573A6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573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416DE0" w:rsidRPr="00573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Леоновой Галины Михайловны </w:t>
      </w:r>
      <w:r w:rsidRPr="00573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E554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  <w:r w:rsidR="00416DE0" w:rsidRPr="00573A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по муниципальн</w:t>
      </w:r>
      <w:r w:rsidR="00525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ому имуществу администрации МО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251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севоложский муниципальный район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bookmarkStart w:id="0" w:name="_GoBack"/>
      <w:bookmarkEnd w:id="0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5251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Комарницкую</w:t>
      </w:r>
      <w:proofErr w:type="spellEnd"/>
      <w:r w:rsidR="00525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</w:t>
      </w:r>
      <w:r w:rsidR="00E5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Низовский</w:t>
      </w:r>
      <w:proofErr w:type="spellEnd"/>
    </w:p>
    <w:sectPr w:rsidR="007B305E" w:rsidRPr="0045413F" w:rsidSect="003B11FC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0" w:rsidRDefault="00ED5F60" w:rsidP="00ED5F60">
    <w:pPr>
      <w:tabs>
        <w:tab w:val="left" w:pos="7830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ПРОЕКТ</w:t>
    </w:r>
  </w:p>
  <w:p w:rsidR="00FC1434" w:rsidRDefault="00FC1434" w:rsidP="00ED5F6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45C94"/>
    <w:rsid w:val="000E76C2"/>
    <w:rsid w:val="001E0F66"/>
    <w:rsid w:val="002861E8"/>
    <w:rsid w:val="002A79CF"/>
    <w:rsid w:val="002D3B6B"/>
    <w:rsid w:val="0035002F"/>
    <w:rsid w:val="003B11FC"/>
    <w:rsid w:val="003D69F9"/>
    <w:rsid w:val="00416DE0"/>
    <w:rsid w:val="0043125B"/>
    <w:rsid w:val="0045413F"/>
    <w:rsid w:val="00525125"/>
    <w:rsid w:val="00573A6B"/>
    <w:rsid w:val="00641E2C"/>
    <w:rsid w:val="00667C47"/>
    <w:rsid w:val="00721D87"/>
    <w:rsid w:val="007410B5"/>
    <w:rsid w:val="00777C72"/>
    <w:rsid w:val="00787994"/>
    <w:rsid w:val="007B305E"/>
    <w:rsid w:val="007F2C77"/>
    <w:rsid w:val="00886A3C"/>
    <w:rsid w:val="008E5AFB"/>
    <w:rsid w:val="00977E0B"/>
    <w:rsid w:val="009B292F"/>
    <w:rsid w:val="00AB4AA1"/>
    <w:rsid w:val="00AC575B"/>
    <w:rsid w:val="00AE4C7A"/>
    <w:rsid w:val="00B54FCE"/>
    <w:rsid w:val="00BA2038"/>
    <w:rsid w:val="00BC1C89"/>
    <w:rsid w:val="00BF0D76"/>
    <w:rsid w:val="00DE781E"/>
    <w:rsid w:val="00DF0E50"/>
    <w:rsid w:val="00E4310C"/>
    <w:rsid w:val="00E521A1"/>
    <w:rsid w:val="00E5544B"/>
    <w:rsid w:val="00E94DA8"/>
    <w:rsid w:val="00ED5F60"/>
    <w:rsid w:val="00EE0B6E"/>
    <w:rsid w:val="00EF10B3"/>
    <w:rsid w:val="00F15860"/>
    <w:rsid w:val="00F47561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37B53-BA75-4156-81BA-D79CF845F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28</cp:revision>
  <cp:lastPrinted>2023-08-09T10:56:00Z</cp:lastPrinted>
  <dcterms:created xsi:type="dcterms:W3CDTF">2022-04-08T06:12:00Z</dcterms:created>
  <dcterms:modified xsi:type="dcterms:W3CDTF">2023-08-17T09:27:00Z</dcterms:modified>
  <cp:contentStatus/>
</cp:coreProperties>
</file>